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2F3" w:rsidRPr="007702F3" w:rsidRDefault="007702F3" w:rsidP="006A19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Договор розничной купли-продажи</w:t>
      </w:r>
    </w:p>
    <w:p w:rsidR="007702F3" w:rsidRPr="007702F3" w:rsidRDefault="006A19DE" w:rsidP="006A19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702F3" w:rsidRPr="007702F3">
        <w:rPr>
          <w:rFonts w:ascii="Times New Roman" w:hAnsi="Times New Roman" w:cs="Times New Roman"/>
        </w:rPr>
        <w:t xml:space="preserve">овара дистанционным способом на сайте </w:t>
      </w:r>
      <w:r w:rsidR="00882D13">
        <w:rPr>
          <w:rFonts w:ascii="Times New Roman" w:hAnsi="Times New Roman" w:cs="Times New Roman"/>
        </w:rPr>
        <w:t>https://top-diesel.ru/</w:t>
      </w:r>
    </w:p>
    <w:p w:rsidR="007702F3" w:rsidRPr="007702F3" w:rsidRDefault="007702F3" w:rsidP="006A19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(ПУБЛИЧНАЯ ОФЕРТА)</w:t>
      </w:r>
    </w:p>
    <w:p w:rsidR="007702F3" w:rsidRPr="007702F3" w:rsidRDefault="00C05599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358">
        <w:rPr>
          <w:rFonts w:ascii="Times New Roman" w:hAnsi="Times New Roman" w:cs="Times New Roman"/>
          <w:b/>
        </w:rPr>
        <w:t xml:space="preserve">Индивидуальный предприниматель </w:t>
      </w:r>
      <w:proofErr w:type="spellStart"/>
      <w:r w:rsidRPr="00775358">
        <w:rPr>
          <w:rFonts w:ascii="Times New Roman" w:hAnsi="Times New Roman" w:cs="Times New Roman"/>
          <w:b/>
        </w:rPr>
        <w:t>Драгилева</w:t>
      </w:r>
      <w:proofErr w:type="spellEnd"/>
      <w:r w:rsidRPr="00775358">
        <w:rPr>
          <w:rFonts w:ascii="Times New Roman" w:hAnsi="Times New Roman" w:cs="Times New Roman"/>
          <w:b/>
        </w:rPr>
        <w:t xml:space="preserve"> Лариса Викторовна</w:t>
      </w:r>
      <w:r w:rsidR="00882D13" w:rsidRPr="00775358">
        <w:rPr>
          <w:rFonts w:ascii="Times New Roman" w:hAnsi="Times New Roman" w:cs="Times New Roman"/>
          <w:b/>
        </w:rPr>
        <w:t xml:space="preserve">, </w:t>
      </w:r>
      <w:r w:rsidR="00882D13" w:rsidRPr="00775358">
        <w:rPr>
          <w:rFonts w:ascii="Times New Roman" w:hAnsi="Times New Roman" w:cs="Times New Roman"/>
        </w:rPr>
        <w:t xml:space="preserve">ИНН </w:t>
      </w:r>
      <w:r w:rsidRPr="00775358">
        <w:rPr>
          <w:rFonts w:ascii="Times New Roman" w:hAnsi="Times New Roman" w:cs="Times New Roman"/>
        </w:rPr>
        <w:t>263101529135</w:t>
      </w:r>
      <w:r w:rsidR="00882D13" w:rsidRPr="00775358">
        <w:rPr>
          <w:rFonts w:ascii="Times New Roman" w:hAnsi="Times New Roman" w:cs="Times New Roman"/>
        </w:rPr>
        <w:t xml:space="preserve">, </w:t>
      </w:r>
      <w:r w:rsidR="00882D13" w:rsidRPr="00775358">
        <w:rPr>
          <w:rFonts w:ascii="Times New Roman" w:hAnsi="Times New Roman" w:cs="Times New Roman"/>
          <w:bCs/>
        </w:rPr>
        <w:t>действующий на основании</w:t>
      </w:r>
      <w:r w:rsidR="00882D13" w:rsidRPr="00775358">
        <w:rPr>
          <w:rFonts w:ascii="Times New Roman" w:hAnsi="Times New Roman" w:cs="Times New Roman"/>
        </w:rPr>
        <w:t xml:space="preserve"> ОГРНИП </w:t>
      </w:r>
      <w:r w:rsidRPr="00775358">
        <w:rPr>
          <w:rFonts w:ascii="Times New Roman" w:hAnsi="Times New Roman" w:cs="Times New Roman"/>
        </w:rPr>
        <w:t>325265100018140</w:t>
      </w:r>
      <w:r w:rsidR="00882D13" w:rsidRPr="00775358">
        <w:rPr>
          <w:rFonts w:ascii="Times New Roman" w:hAnsi="Times New Roman" w:cs="Times New Roman"/>
        </w:rPr>
        <w:t xml:space="preserve">, что подтверждается записью в Едином государственном реестре индивидуальных предпринимателей, дата постановки на учет </w:t>
      </w:r>
      <w:r w:rsidRPr="00775358">
        <w:rPr>
          <w:rFonts w:ascii="Times New Roman" w:hAnsi="Times New Roman" w:cs="Times New Roman"/>
        </w:rPr>
        <w:t>1</w:t>
      </w:r>
      <w:r w:rsidR="00882D13" w:rsidRPr="00775358">
        <w:rPr>
          <w:rFonts w:ascii="Times New Roman" w:hAnsi="Times New Roman" w:cs="Times New Roman"/>
          <w:shd w:val="clear" w:color="auto" w:fill="FFFFFF"/>
        </w:rPr>
        <w:t>0.0</w:t>
      </w:r>
      <w:r w:rsidRPr="00775358">
        <w:rPr>
          <w:rFonts w:ascii="Times New Roman" w:hAnsi="Times New Roman" w:cs="Times New Roman"/>
          <w:shd w:val="clear" w:color="auto" w:fill="FFFFFF"/>
        </w:rPr>
        <w:t>2</w:t>
      </w:r>
      <w:r w:rsidR="00882D13" w:rsidRPr="00775358">
        <w:rPr>
          <w:rFonts w:ascii="Times New Roman" w:hAnsi="Times New Roman" w:cs="Times New Roman"/>
          <w:shd w:val="clear" w:color="auto" w:fill="FFFFFF"/>
        </w:rPr>
        <w:t>.20</w:t>
      </w:r>
      <w:r w:rsidRPr="00775358">
        <w:rPr>
          <w:rFonts w:ascii="Times New Roman" w:hAnsi="Times New Roman" w:cs="Times New Roman"/>
          <w:shd w:val="clear" w:color="auto" w:fill="FFFFFF"/>
        </w:rPr>
        <w:t>25</w:t>
      </w:r>
      <w:r w:rsidR="00882D13" w:rsidRPr="00775358">
        <w:rPr>
          <w:rFonts w:ascii="Times New Roman" w:hAnsi="Times New Roman" w:cs="Times New Roman"/>
        </w:rPr>
        <w:t xml:space="preserve"> в </w:t>
      </w:r>
      <w:bookmarkStart w:id="0" w:name="_Hlk82511656"/>
      <w:r w:rsidR="00882D13" w:rsidRPr="00775358">
        <w:rPr>
          <w:rFonts w:ascii="Times New Roman" w:hAnsi="Times New Roman" w:cs="Times New Roman"/>
        </w:rPr>
        <w:t>Межрайонной инспекции Федеральной налоговой службы № 11 по Ставропольскому краю</w:t>
      </w:r>
      <w:bookmarkEnd w:id="0"/>
      <w:r w:rsidR="00882D13" w:rsidRPr="00775358">
        <w:rPr>
          <w:rFonts w:ascii="Times New Roman" w:hAnsi="Times New Roman" w:cs="Times New Roman"/>
        </w:rPr>
        <w:t>,</w:t>
      </w:r>
      <w:r w:rsidR="007702F3" w:rsidRPr="00882D13">
        <w:rPr>
          <w:rFonts w:ascii="Times New Roman" w:hAnsi="Times New Roman" w:cs="Times New Roman"/>
        </w:rPr>
        <w:t xml:space="preserve"> именуемое в дальнейшем «Продавец», публикует</w:t>
      </w:r>
      <w:r w:rsidR="0007460E" w:rsidRPr="00882D13">
        <w:rPr>
          <w:rFonts w:ascii="Times New Roman" w:hAnsi="Times New Roman" w:cs="Times New Roman"/>
        </w:rPr>
        <w:t xml:space="preserve"> </w:t>
      </w:r>
      <w:r w:rsidR="007702F3" w:rsidRPr="00882D13">
        <w:rPr>
          <w:rFonts w:ascii="Times New Roman" w:hAnsi="Times New Roman" w:cs="Times New Roman"/>
        </w:rPr>
        <w:t>настоящий Публичный договор,</w:t>
      </w:r>
      <w:r w:rsidR="007702F3" w:rsidRPr="007702F3">
        <w:rPr>
          <w:rFonts w:ascii="Times New Roman" w:hAnsi="Times New Roman" w:cs="Times New Roman"/>
        </w:rPr>
        <w:t xml:space="preserve"> являющийся в соответствии со ст. 435, 437 ГК РФ</w:t>
      </w:r>
      <w:r w:rsidR="007702F3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офертой, адресованной физическим лицам, именуемым в дальнейшем «Покупатель», и</w:t>
      </w:r>
      <w:r w:rsidR="007702F3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выражает намерение считать себя заключившим настоящий Публичный договор (далее –Договор) с Покупателем, принявшим предложение заключить Договор на</w:t>
      </w:r>
      <w:r w:rsidR="00882D13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нижеследующих условиях:</w:t>
      </w:r>
    </w:p>
    <w:p w:rsid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 Основные термины и положения, применяемые в настоящем Договоре</w:t>
      </w:r>
      <w:r>
        <w:rPr>
          <w:rFonts w:ascii="Times New Roman" w:hAnsi="Times New Roman" w:cs="Times New Roman"/>
        </w:rPr>
        <w:t xml:space="preserve">  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1.1. «Покупатель» - гражданин, имеющий намерение заказать и приобрести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 исключительно для личных, семейных, домашних и иных нужд, не связанных с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осуществлением предпринимательской деятельности, путем безоговорочного принятия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условий настоящей публичной оферты.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1.2. «Продавец» - организация независимо от ее организационно-правовой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формы, осуществляющая продажу товаров дистанционным способом.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1.3. «Продажа товаров дистанционным способом» - продажа товаров по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Договору розничной купли-продажи, заключаемому на основании ознакомления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Покупателя с предложенным Продавцом описанием Товара, содержащимся в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информационно-телекоммуникационной сети "Интерн</w:t>
      </w:r>
      <w:r>
        <w:rPr>
          <w:rFonts w:ascii="Times New Roman" w:hAnsi="Times New Roman" w:cs="Times New Roman"/>
        </w:rPr>
        <w:t xml:space="preserve">ет", на сайте </w:t>
      </w:r>
      <w:r w:rsidR="00F45993" w:rsidRPr="00F45993">
        <w:rPr>
          <w:rFonts w:ascii="Times New Roman" w:hAnsi="Times New Roman" w:cs="Times New Roman"/>
        </w:rPr>
        <w:t>https://top-diesel.ru/</w:t>
      </w:r>
      <w:r w:rsidRPr="007702F3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его </w:t>
      </w:r>
      <w:proofErr w:type="spellStart"/>
      <w:r w:rsidRPr="007702F3">
        <w:rPr>
          <w:rFonts w:ascii="Times New Roman" w:hAnsi="Times New Roman" w:cs="Times New Roman"/>
        </w:rPr>
        <w:t>поддоменах</w:t>
      </w:r>
      <w:proofErr w:type="spellEnd"/>
      <w:r w:rsidRPr="007702F3">
        <w:rPr>
          <w:rFonts w:ascii="Times New Roman" w:hAnsi="Times New Roman" w:cs="Times New Roman"/>
        </w:rPr>
        <w:t>, исключающими возможность непосредственного ознакомления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Покупателя с Товаром при заключении настоящего Договора.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1.4. «Публичная оферта» - публичное предложение Продавца, адресованное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неопределенному кругу физических лиц (Покупателям), заключить настоящий Договор,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 основании ознакомления с описанием Товара, представленного на сайте</w:t>
      </w:r>
      <w:r>
        <w:rPr>
          <w:rFonts w:ascii="Times New Roman" w:hAnsi="Times New Roman" w:cs="Times New Roman"/>
        </w:rPr>
        <w:t xml:space="preserve"> </w:t>
      </w:r>
      <w:r w:rsidR="00F45993" w:rsidRPr="00F45993">
        <w:rPr>
          <w:rFonts w:ascii="Times New Roman" w:hAnsi="Times New Roman" w:cs="Times New Roman"/>
        </w:rPr>
        <w:t>https://top-diesel.ru/</w:t>
      </w:r>
      <w:r w:rsidRPr="007702F3">
        <w:rPr>
          <w:rFonts w:ascii="Times New Roman" w:hAnsi="Times New Roman" w:cs="Times New Roman"/>
        </w:rPr>
        <w:t>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1.5. «Заказ Покупателя» - отдельные позиции из ассортиментного перечня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Товаров, указанные Покупателем посредством «Корзины» при оформлении заказа на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сайте </w:t>
      </w:r>
      <w:r w:rsidR="007D0BEF" w:rsidRPr="007D0BEF">
        <w:rPr>
          <w:rFonts w:ascii="Times New Roman" w:hAnsi="Times New Roman" w:cs="Times New Roman"/>
        </w:rPr>
        <w:t>https://top-diesel.ru/</w:t>
      </w:r>
      <w:r w:rsidRPr="007702F3">
        <w:rPr>
          <w:rFonts w:ascii="Times New Roman" w:hAnsi="Times New Roman" w:cs="Times New Roman"/>
        </w:rPr>
        <w:t>либо Товары, в отношении которых получено Сообщение о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намерении Покупателя приобрести Товар.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1.6. «Сайт» - совокупность информационных ресурсов, размещенных в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информационно-телекоммуникационной сети «Интернет» по адресу </w:t>
      </w:r>
      <w:r w:rsidR="007D0BEF" w:rsidRPr="007D0BEF">
        <w:rPr>
          <w:rFonts w:ascii="Times New Roman" w:hAnsi="Times New Roman" w:cs="Times New Roman"/>
        </w:rPr>
        <w:t>https://top-diesel.ru/</w:t>
      </w:r>
      <w:r w:rsidRPr="007702F3">
        <w:rPr>
          <w:rFonts w:ascii="Times New Roman" w:hAnsi="Times New Roman" w:cs="Times New Roman"/>
        </w:rPr>
        <w:t>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1.7. «Сообщение о намерении Покупателя приобрести Товар» - оплата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Покупателем счета, выставленного Продавцом и содержащего: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a) ссылку на предложенный Продавцом Товар в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информационно-телекоммуникационной сети "Интернет", на сайте </w:t>
      </w:r>
      <w:proofErr w:type="gramStart"/>
      <w:r w:rsidR="007D0BEF" w:rsidRPr="007D0BEF">
        <w:rPr>
          <w:rFonts w:ascii="Times New Roman" w:hAnsi="Times New Roman" w:cs="Times New Roman"/>
        </w:rPr>
        <w:t>https://top-diesel.ru/</w:t>
      </w:r>
      <w:r w:rsidRPr="007702F3">
        <w:rPr>
          <w:rFonts w:ascii="Times New Roman" w:hAnsi="Times New Roman" w:cs="Times New Roman"/>
        </w:rPr>
        <w:t xml:space="preserve"> ;</w:t>
      </w:r>
      <w:proofErr w:type="gramEnd"/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b) ссылку на настоящий Договор, содержащий, среди прочего, обязательства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Покупателя;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c) полное фирменное наименование (наименование) и адрес (место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нахождения) Продавца; фамилию, имя, отчество Покупателя или указанного им лица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(получателя);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d) наименование, ассортимент, комплектация, технические и функциональные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характеристики, количество товара и иные характеристики Товара, цена товара,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либо оплата Товара Покупателем непосредственно через сайт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7D0BEF" w:rsidRPr="002745A4">
          <w:rPr>
            <w:rStyle w:val="a3"/>
            <w:rFonts w:ascii="Times New Roman" w:hAnsi="Times New Roman" w:cs="Times New Roman"/>
          </w:rPr>
          <w:t>https://top-diesel.ru/</w:t>
        </w:r>
      </w:hyperlink>
      <w:r w:rsidR="007D0BEF">
        <w:rPr>
          <w:rFonts w:ascii="Times New Roman" w:hAnsi="Times New Roman" w:cs="Times New Roman"/>
        </w:rPr>
        <w:t xml:space="preserve"> (далее – Сайт)</w:t>
      </w:r>
      <w:r w:rsidRPr="007702F3">
        <w:rPr>
          <w:rFonts w:ascii="Times New Roman" w:hAnsi="Times New Roman" w:cs="Times New Roman"/>
        </w:rPr>
        <w:t>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1.8. «Логин» - имя пользователя, позволяющее идентифицировать пользователя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 системе;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1.9. «Пароль» - секретное слово или набор символов, предназначенный для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авторизации пользователя в системе.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1.10. «Товар» (или «Товары») – автозапчасть (или автозапчасти), бывшие в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употреблении и реализуемые Продавцом Покупателю на условиях и в соответствии с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настоящим Договором; первичный отбор Товаров для дальнейшего их Заказа;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1.11. «Доставка» – транспортировка товара до Покупателя по адресу, указанному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Покупателем при оформлении Заказа.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1.12. Настоящий Договор розничной купли-продажи считается заключенным с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момента получения Продавцом Сообщения о намерении Покупателя приобрести Товар и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(или) проставления соответствующей отметки в личном кабинете на Сайте.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1.13. Обязательства Продавца по передаче Товара и иные обязательства,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связанные с передачей Товара, возникают с момента получения Продавцом Сообщения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Покупателя о намерении приобрести Товар на условиях настоящей оферты.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lastRenderedPageBreak/>
        <w:t>1.14. Продавец в одностороннем порядке принимает и изменяет условия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настоящей публичной оферты. В отношениях между Продавцом и Покупателем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применяются положения настоящего Договора, действующие на момент оформления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Заказа.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2. Предмет договора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2.1. Продавец обязуется на основании Заказа Покупателя передать Покупателю в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собственность Товар, а Покупатель обязуется принять указанный Товар и оплатить на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условиях настоящего Договора.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2.2. Наименование, ассортимент, комплектация, технические и функциональные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характеристики, количество товара и иные характеристики Товара указываются в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описании Товара на сайте, счетах, актах приема-</w:t>
      </w:r>
      <w:proofErr w:type="spellStart"/>
      <w:proofErr w:type="gramStart"/>
      <w:r w:rsidRPr="007702F3">
        <w:rPr>
          <w:rFonts w:ascii="Times New Roman" w:hAnsi="Times New Roman" w:cs="Times New Roman"/>
        </w:rPr>
        <w:t>передачи,являющихся</w:t>
      </w:r>
      <w:proofErr w:type="spellEnd"/>
      <w:proofErr w:type="gramEnd"/>
      <w:r w:rsidRPr="007702F3">
        <w:rPr>
          <w:rFonts w:ascii="Times New Roman" w:hAnsi="Times New Roman" w:cs="Times New Roman"/>
        </w:rPr>
        <w:t xml:space="preserve"> неотъемлемой частью Договора.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 Заключение Договора. Регистрация на Сайте.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3.1. Используя Сайт, Покупатель подтверждает ознакомление с условиями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настоящего Договора и иными соглашениями, размещенными на Сайте и регулирующими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взаимоотношения Сторон.</w:t>
      </w:r>
    </w:p>
    <w:p w:rsidR="00882D1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 xml:space="preserve">3.2. </w:t>
      </w:r>
      <w:r w:rsidR="00882D13">
        <w:rPr>
          <w:rFonts w:ascii="Times New Roman" w:hAnsi="Times New Roman" w:cs="Times New Roman"/>
        </w:rPr>
        <w:t>Регистрация Покупателя на Сайте и оформление заявки-заказа</w:t>
      </w:r>
    </w:p>
    <w:p w:rsidR="00882D13" w:rsidRPr="007702F3" w:rsidRDefault="00882D13" w:rsidP="00882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 xml:space="preserve">3.2.1. </w:t>
      </w:r>
      <w:r w:rsidR="007702F3" w:rsidRPr="007702F3">
        <w:rPr>
          <w:rFonts w:ascii="Times New Roman" w:hAnsi="Times New Roman" w:cs="Times New Roman"/>
        </w:rPr>
        <w:t>Регистрация Покупателя на Сайте осуществляется путем последовательного</w:t>
      </w:r>
      <w:r w:rsidR="007702F3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совершения следующих действий:</w:t>
      </w:r>
      <w:r w:rsidRPr="00882D13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Ознакомление с условиями настоящего Договора и иными соглашениями,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регулирующими взаимоотношения Сторон и размещенными на Сайте.</w:t>
      </w:r>
    </w:p>
    <w:p w:rsidR="007702F3" w:rsidRPr="007702F3" w:rsidRDefault="00882D1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Регистрация на Сайте путем заполнения регистрационной формы.</w:t>
      </w:r>
    </w:p>
    <w:p w:rsidR="00882D13" w:rsidRDefault="00882D1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После Регистрации на Сайте Покупатель получает доступ к Личному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кабинету. Доступ к Личному кабинету осуществляется с использованием указанных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Покупателем логина и пароля.</w:t>
      </w:r>
    </w:p>
    <w:p w:rsidR="005832B0" w:rsidRDefault="007702F3" w:rsidP="005832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 xml:space="preserve">3.2.2. </w:t>
      </w:r>
      <w:r w:rsidR="00882D13">
        <w:rPr>
          <w:rFonts w:ascii="Times New Roman" w:hAnsi="Times New Roman" w:cs="Times New Roman"/>
        </w:rPr>
        <w:t xml:space="preserve">Оформление Заявки-заказа </w:t>
      </w:r>
      <w:r w:rsidR="005832B0">
        <w:rPr>
          <w:rFonts w:ascii="Times New Roman" w:hAnsi="Times New Roman" w:cs="Times New Roman"/>
        </w:rPr>
        <w:t>на Сайте осуществляется путем последовательного совершения следующих действий: Ознакомление с условиями настоящего Договора и иными соглашениями, регулирующими взаимоотношения Сторон и размещенными на Сайте.</w:t>
      </w:r>
    </w:p>
    <w:p w:rsidR="007702F3" w:rsidRPr="007702F3" w:rsidRDefault="005832B0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заявки-заказа на Сайте путем заполнения формы с указанием данных покупателя, номера телефона.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3.3. Покупатель вправе использовать Сайт без регистрации на Сайте</w:t>
      </w:r>
      <w:r w:rsidR="005832B0">
        <w:rPr>
          <w:rFonts w:ascii="Times New Roman" w:hAnsi="Times New Roman" w:cs="Times New Roman"/>
        </w:rPr>
        <w:t xml:space="preserve"> или оформления заявки-заказа</w:t>
      </w:r>
      <w:r w:rsidRPr="007702F3">
        <w:rPr>
          <w:rFonts w:ascii="Times New Roman" w:hAnsi="Times New Roman" w:cs="Times New Roman"/>
        </w:rPr>
        <w:t>. При этом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приобретение Товаров может быть произведено через call-центр по телефонам, указанным</w:t>
      </w:r>
      <w:r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 Сайте.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3.4. Вне зависимости от способа использования Сайта</w:t>
      </w:r>
      <w:r w:rsidR="005832B0">
        <w:rPr>
          <w:rFonts w:ascii="Times New Roman" w:hAnsi="Times New Roman" w:cs="Times New Roman"/>
        </w:rPr>
        <w:t>:</w:t>
      </w:r>
      <w:r w:rsidRPr="007702F3">
        <w:rPr>
          <w:rFonts w:ascii="Times New Roman" w:hAnsi="Times New Roman" w:cs="Times New Roman"/>
        </w:rPr>
        <w:t xml:space="preserve"> с регистрацией</w:t>
      </w:r>
      <w:r w:rsidR="005832B0">
        <w:rPr>
          <w:rFonts w:ascii="Times New Roman" w:hAnsi="Times New Roman" w:cs="Times New Roman"/>
        </w:rPr>
        <w:t>, путем оформления заявки-заказа</w:t>
      </w:r>
      <w:r w:rsidRPr="007702F3">
        <w:rPr>
          <w:rFonts w:ascii="Times New Roman" w:hAnsi="Times New Roman" w:cs="Times New Roman"/>
        </w:rPr>
        <w:t xml:space="preserve"> или </w:t>
      </w:r>
      <w:r w:rsidR="005832B0">
        <w:rPr>
          <w:rFonts w:ascii="Times New Roman" w:hAnsi="Times New Roman" w:cs="Times New Roman"/>
        </w:rPr>
        <w:t>путем приобретения товаров через call-центр продавца</w:t>
      </w:r>
      <w:r w:rsidRPr="007702F3">
        <w:rPr>
          <w:rFonts w:ascii="Times New Roman" w:hAnsi="Times New Roman" w:cs="Times New Roman"/>
        </w:rPr>
        <w:t>:</w:t>
      </w:r>
    </w:p>
    <w:p w:rsidR="007702F3" w:rsidRPr="007702F3" w:rsidRDefault="006A19DE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2F3" w:rsidRPr="007702F3">
        <w:rPr>
          <w:rFonts w:ascii="Times New Roman" w:hAnsi="Times New Roman" w:cs="Times New Roman"/>
        </w:rPr>
        <w:t>Покупатель подтверждает и гарантирует, что ознакомлен</w:t>
      </w:r>
      <w:r w:rsidR="005832B0">
        <w:rPr>
          <w:rFonts w:ascii="Times New Roman" w:hAnsi="Times New Roman" w:cs="Times New Roman"/>
        </w:rPr>
        <w:t xml:space="preserve"> и согласен</w:t>
      </w:r>
      <w:r w:rsidR="007702F3" w:rsidRPr="007702F3">
        <w:rPr>
          <w:rFonts w:ascii="Times New Roman" w:hAnsi="Times New Roman" w:cs="Times New Roman"/>
        </w:rPr>
        <w:t xml:space="preserve"> с условиями настоящего</w:t>
      </w:r>
      <w:r w:rsidR="007702F3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Договора и иными соглашениями, регулирующими взаимоотношения Сторон и</w:t>
      </w:r>
      <w:r w:rsidR="007702F3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размещенными на Сайте.</w:t>
      </w:r>
    </w:p>
    <w:p w:rsidR="005832B0" w:rsidRPr="007702F3" w:rsidRDefault="006A19DE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6810">
        <w:rPr>
          <w:rFonts w:ascii="Times New Roman" w:hAnsi="Times New Roman" w:cs="Times New Roman"/>
        </w:rPr>
        <w:t>Покупатель дает</w:t>
      </w:r>
      <w:r w:rsidR="00F46810">
        <w:rPr>
          <w:rFonts w:ascii="Times New Roman" w:hAnsi="Times New Roman" w:cs="Times New Roman"/>
          <w:sz w:val="24"/>
          <w:szCs w:val="24"/>
        </w:rPr>
        <w:t xml:space="preserve"> свое согласие на обработку своих персональных данных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3.5. Продавец не несет ответственности за точность и достоверность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информации, предоставляемой Покупателем.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3.6. Покупатель обязуется не сообщать третьим лицам логин и пароль,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указанные при регистрации. Все негативные последствия, связанные с утратой логина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и/или пароля к Личному кабинету несет Покупатель.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3.7. Продавец оставляет за собой право в одностороннем порядке удалить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учетную запись Покупателя на Сайте или ограничить доступ Покупателя к сайту без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разъяснения причин.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 Оформление заказа.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4.1. Оформление Заказа может производиться двумя способами: через Сайт и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через call-центр. Оформление Заказа через call-центр является использованием Сайта и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осуществляется на условиях настоящего Договора.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4.2. Оформление Заказа через Сайт осуществляется Покупателем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самостоятельно путем добавления приобретаемых Товаров в корзину. При размещении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Заказа Покупатель заполняет все строки соответствующей формы.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4.3. Оформление Заказа через Сайт осуществляется через Личный кабинет</w:t>
      </w:r>
      <w:r w:rsidR="005832B0">
        <w:rPr>
          <w:rFonts w:ascii="Times New Roman" w:hAnsi="Times New Roman" w:cs="Times New Roman"/>
        </w:rPr>
        <w:t xml:space="preserve"> или оформление заявки-заказа</w:t>
      </w:r>
      <w:r w:rsidRPr="007702F3">
        <w:rPr>
          <w:rFonts w:ascii="Times New Roman" w:hAnsi="Times New Roman" w:cs="Times New Roman"/>
        </w:rPr>
        <w:t>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4.4. Данные, передаваемые Покупателем, включают, но не ограничиваются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следующими полями: фамилия, имя, отчество (если имеется) Покупателя или иного лица,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получающего Заказ в интересах Покупателя, способ и адрес доставки Заказа, способ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оплаты, контактный телефон Покупателя.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4.5. Для исполнения Заказа Покупатель направляет заполненный Заказ Продавцу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путем нажатия соответствующей кнопки в форме Заказа. При необходимости Продавец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вправе запросить скан-копию письменного заказа Покупателя с подписью Покупателя.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lastRenderedPageBreak/>
        <w:t>4.6. Оформление Заказа через call-центр осуществляется по телефонам,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указанным на Сайте. Для оформления Заказа Покупатель предоставляет оператору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call-центра следующую информацию: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● Инвентарный номер Товара, который позволяет идентифицировать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Товар, с описанием которого Покупатель ознакомился на Сайте;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● Фамилию, имя, отчество (если имеется) Покупателя или иного лица,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получающего Заказ в интересах Покупателя;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● способ и адрес доставки Заказа (включая название населенного пункта на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территории Российской Федерации и почтовый индекс);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● способ оплаты;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● контактный телефон Покупателя, адрес электронной почты (по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желанию).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4.7. Покупатель вправе указать лицо, уполномоченное им на получение Заказа в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интересах Покупателя. В этом случае, доверенность на представление интересов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Покупателя будет считаться выданной непосредственно третьему лицу в порядке п. 1 ст.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185 ГК РФ.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 Условия Оплаты Товара.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5.1. Цена Товара указана на Сайте непосредственно рядом с Товаром. Цена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Товара указана и подлежит оплате в рублях одним из способов, указанных в п. 5.2.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Договора. Цена Товара включает применимые в соответствии с действующим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законодательством РФ налоги</w:t>
      </w:r>
      <w:r w:rsidR="000473AF">
        <w:rPr>
          <w:rFonts w:ascii="Times New Roman" w:hAnsi="Times New Roman" w:cs="Times New Roman"/>
        </w:rPr>
        <w:t xml:space="preserve"> и определяется на момент передачи товара Покупателю</w:t>
      </w:r>
      <w:r w:rsidRPr="007702F3">
        <w:rPr>
          <w:rFonts w:ascii="Times New Roman" w:hAnsi="Times New Roman" w:cs="Times New Roman"/>
        </w:rPr>
        <w:t>.</w:t>
      </w:r>
      <w:r w:rsidR="00C846FE">
        <w:rPr>
          <w:rFonts w:ascii="Times New Roman" w:hAnsi="Times New Roman" w:cs="Times New Roman"/>
        </w:rPr>
        <w:t xml:space="preserve"> </w:t>
      </w:r>
      <w:r w:rsidR="000473AF">
        <w:rPr>
          <w:rFonts w:ascii="Times New Roman" w:hAnsi="Times New Roman" w:cs="Times New Roman"/>
        </w:rPr>
        <w:t xml:space="preserve">Цена товара может быть изменена в одностороннем порядке Продавцом. </w:t>
      </w:r>
      <w:r w:rsidRPr="007702F3">
        <w:rPr>
          <w:rFonts w:ascii="Times New Roman" w:hAnsi="Times New Roman" w:cs="Times New Roman"/>
        </w:rPr>
        <w:t>Стоимость доставки Товара Покупателю не входит в стоимость Товара и</w:t>
      </w:r>
      <w:r w:rsidR="00C846FE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определяется Сторонами дополнительно по каждому конкретному случаю.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 случае обмена на Товар большей стоимости Покупатель обязан доплатить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разницу в цене. При отсутствии нужного товара на складах Продавец может произвести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индивидуальный заказ товаров поставщикам из других городов для Покупателя. При этом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все транспортные расходы по доставке товара до местонахождения Продавца оплачивает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Покупатель.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5.2. Оплата Товара может осуществляться одним из нижеуказанных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безналичных способов оплаты по выбору Покупателя: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 xml:space="preserve">- банковской картой в режиме </w:t>
      </w:r>
      <w:proofErr w:type="spellStart"/>
      <w:r w:rsidRPr="007702F3">
        <w:rPr>
          <w:rFonts w:ascii="Times New Roman" w:hAnsi="Times New Roman" w:cs="Times New Roman"/>
        </w:rPr>
        <w:t>online</w:t>
      </w:r>
      <w:proofErr w:type="spellEnd"/>
      <w:r w:rsidRPr="007702F3">
        <w:rPr>
          <w:rFonts w:ascii="Times New Roman" w:hAnsi="Times New Roman" w:cs="Times New Roman"/>
        </w:rPr>
        <w:t xml:space="preserve"> при оформлении Заказа.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5.3. Все расчеты должны быть произведены на условиях 100% авансирования.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Моментом оплаты считается момент поступления денежных средств на расчетный счет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Продавца.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5.4. При оплате Заказа банковской картой Покупатель обязуется по запросу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Продавца предоставить копию двух страниц паспорта владельца банковской карты —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разворота с фотографией, а также копию банковской карты (номер карты нужно закрыть,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кроме последних четырех цифр) согласно Правилам международных платежных систем в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целях проверки личности владельца и его правомочности на использование карты.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5.5. Продавец оставляет за собой право без объяснения причины аннулировать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Заказ, оплаченный банковской картой, в частности в случае непредставления Покупателем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документов по условиям п.5.4. (по факсу или по электронной почте в виде сканированных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копий), в том числе при наличии сомнений в их подлинности, в течение 14 дней с даты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оформления Заказа. Стоимость Заказа возвращается на карту, с которой была произведена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оплата.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5.6. Продавец имеет право в одностороннем порядке без предупреждения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изменить цену на Товар. Однако Продавец не имеет права изменять цену заказанного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Товара в Заказе Покупателя после того, как Заказ был принят Продавцом в порядке,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указанном в разделе 4. Настоящего Договора.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 Выполнение Заказа и Доставка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6.1. Продавец осуществляет доставку Товаров по всей территории Российской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Федерации посредством привлечения третьих лиц.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6.2. Товар в рамках одного Заказа доставляется одновременно. По желанию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Покупателя Товары из нескольких Заказов могут быть сформированы в одно отправление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 доставлены одновременно. Сроки доставки при этом исчисляются с момента</w:t>
      </w:r>
      <w:r w:rsidR="00B61CB2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совершения последнего Заказа из объединяемых.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6.3. Передача Товара осуществляется:</w:t>
      </w:r>
    </w:p>
    <w:p w:rsidR="005832B0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 xml:space="preserve">- </w:t>
      </w:r>
      <w:r w:rsidR="005832B0">
        <w:rPr>
          <w:rFonts w:ascii="Times New Roman" w:hAnsi="Times New Roman" w:cs="Times New Roman"/>
        </w:rPr>
        <w:t>Путем его выдачи в магазинах продавца;</w:t>
      </w:r>
    </w:p>
    <w:p w:rsidR="007702F3" w:rsidRDefault="005832B0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2F3" w:rsidRPr="007702F3">
        <w:rPr>
          <w:rFonts w:ascii="Times New Roman" w:hAnsi="Times New Roman" w:cs="Times New Roman"/>
        </w:rPr>
        <w:t>Посредством доставки товара до терминала транспортной компании или</w:t>
      </w:r>
      <w:r w:rsidR="00BD792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конкретного адреса, указанного Покупателем. По поручению Покупателя Продавец</w:t>
      </w:r>
      <w:r w:rsidR="00BD792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обязуется организовать доставку Товара. Поручение на организацию доставки может быть</w:t>
      </w:r>
      <w:r w:rsidR="00BD792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направлено Покупателем Продавцу любым возможным способом коммуникации: через</w:t>
      </w:r>
      <w:r w:rsidR="0018654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сайт либо при оформлении Заказа через call-центр. Оплата транспортных расходов по</w:t>
      </w:r>
      <w:r w:rsidR="0018654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доставке от Продавца к Покупателю и от Покупателя к Продавцу (в случае возврата по</w:t>
      </w:r>
      <w:r w:rsidR="0018654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 xml:space="preserve">всем основаниям) осуществляется Покупателем на основании </w:t>
      </w:r>
      <w:r w:rsidR="007702F3" w:rsidRPr="007702F3">
        <w:rPr>
          <w:rFonts w:ascii="Times New Roman" w:hAnsi="Times New Roman" w:cs="Times New Roman"/>
        </w:rPr>
        <w:lastRenderedPageBreak/>
        <w:t>документов, полученных в</w:t>
      </w:r>
      <w:r w:rsidR="0018654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 xml:space="preserve">транспортной компании, или на основании </w:t>
      </w:r>
      <w:proofErr w:type="spellStart"/>
      <w:r w:rsidR="007702F3" w:rsidRPr="007702F3">
        <w:rPr>
          <w:rFonts w:ascii="Times New Roman" w:hAnsi="Times New Roman" w:cs="Times New Roman"/>
        </w:rPr>
        <w:t>перевыставленных</w:t>
      </w:r>
      <w:proofErr w:type="spellEnd"/>
      <w:r w:rsidR="007702F3" w:rsidRPr="007702F3">
        <w:rPr>
          <w:rFonts w:ascii="Times New Roman" w:hAnsi="Times New Roman" w:cs="Times New Roman"/>
        </w:rPr>
        <w:t xml:space="preserve"> Продавцом Покупателю</w:t>
      </w:r>
      <w:r w:rsidR="00186549">
        <w:rPr>
          <w:rFonts w:ascii="Times New Roman" w:hAnsi="Times New Roman" w:cs="Times New Roman"/>
        </w:rPr>
        <w:t xml:space="preserve"> </w:t>
      </w:r>
      <w:r w:rsidR="007702F3" w:rsidRPr="007702F3">
        <w:rPr>
          <w:rFonts w:ascii="Times New Roman" w:hAnsi="Times New Roman" w:cs="Times New Roman"/>
        </w:rPr>
        <w:t>документов на возмещение транспортных услуг.</w:t>
      </w:r>
    </w:p>
    <w:p w:rsidR="006A19DE" w:rsidRPr="007702F3" w:rsidRDefault="006A19DE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передачи</w:t>
      </w:r>
      <w:proofErr w:type="gramEnd"/>
      <w:r>
        <w:rPr>
          <w:rFonts w:ascii="Times New Roman" w:hAnsi="Times New Roman" w:cs="Times New Roman"/>
        </w:rPr>
        <w:t xml:space="preserve"> товара сторонами составляется и подписывается акт приема-передачи (или иной заменяющий его документ).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6.4. Передача Товара от Продавца Покупателю происходит только после 100%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предоплаты. В случае доставки Товара в терминал транспортной компании по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согласованию Продавца с Покупателем, последний оплачивает эту доставку. Продавец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обязуется отгрузить Товар в течение 3 (Трех) рабочих дней с момента получения полной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оплаты за Товар.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6.5. Право собственности на Товар переходит от Продавца к Покупателю: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при отгрузке Товара в терминал Транспортной компании в момент подписания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товарно-транспортной накладной (или товарной накладной) между Продавцом и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транспортной компанией;</w:t>
      </w:r>
    </w:p>
    <w:p w:rsid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при отправке смешанным сообщением – при сдаче Продавцом Товара на первый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вид транспорта и получения первого транспортного документа.</w:t>
      </w:r>
    </w:p>
    <w:p w:rsidR="006A19DE" w:rsidRPr="007702F3" w:rsidRDefault="006A19DE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при передачи</w:t>
      </w:r>
      <w:proofErr w:type="gramEnd"/>
      <w:r>
        <w:rPr>
          <w:rFonts w:ascii="Times New Roman" w:hAnsi="Times New Roman" w:cs="Times New Roman"/>
        </w:rPr>
        <w:t xml:space="preserve"> товара Покупателю непосредственно.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6.6. С момента перехода права собственности на товар в соответствии с п.6.5.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настоящего Договора риски утраты, повреждения или случайной гибели Товара, а также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расходы, связанные с пользованием, распоряжением Товаром, несет Покупатель.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6.7. Покупатель осматривает и проверяет Товар в момент его приемки. В случае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наличия замечаний к качеству, количеству или иным характеристикам Товара,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Покупателем совместно с представителем транспортной компании либо с представителем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Продавца составляется двусторонний Акт, который является основанием для устранения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Продавцом выявленных нарушений. Претензии по качеству Товара после приемки не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принимаются.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6.8. Продавец не несет ответственность за возможные задержки в доставке ввиду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непредвиденных обстоятельств, произошедших не по вине Продавца, которые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невозможно было предусмотреть. При доставке Товаров курьерской службой конкретное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время доставки согласовывается непосредственно с представителем курьерской службы.</w:t>
      </w: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02F3">
        <w:rPr>
          <w:rFonts w:ascii="Times New Roman" w:hAnsi="Times New Roman" w:cs="Times New Roman"/>
        </w:rPr>
        <w:t>В случае если Продавцу и/или представителям курьерских служб в течение 3 (трех) дней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не удаётся связаться с Покупателем по оставленным им контактным данным, Заказ может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быть </w:t>
      </w:r>
      <w:r w:rsidRPr="003F18F7">
        <w:rPr>
          <w:rFonts w:ascii="Times New Roman" w:hAnsi="Times New Roman" w:cs="Times New Roman"/>
          <w:color w:val="000000" w:themeColor="text1"/>
        </w:rPr>
        <w:t>отменен и возвращен Продавцу.</w:t>
      </w: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7. Претензии в отношении Товара ненадлежащего качества.</w:t>
      </w: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7.1. Товаром ненадлежащего качества является товар, который имеет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недостатки, не заявленные Продавцом, и не может обеспечить исполнение своих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функциональных качеств в силу этих недостатков. Отличие элементов дизайна или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оформления, а также оттенков цветовой гаммы Товара от заявленных в описании на Сайте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не относится к неисправности или не функциональности товара.</w:t>
      </w: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7.2. Для возврата или обмена Товара ненадлежащего качества, Покупатель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должен:</w:t>
      </w: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• Упаковать Товар для возврата;</w:t>
      </w:r>
    </w:p>
    <w:p w:rsidR="00571AAD" w:rsidRPr="003F18F7" w:rsidRDefault="007702F3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• Заполнить в 2-х экземплярах заявление о возврате или обмене товара</w:t>
      </w:r>
      <w:r w:rsidR="00571AAD" w:rsidRPr="003F18F7">
        <w:rPr>
          <w:rFonts w:ascii="Times New Roman" w:hAnsi="Times New Roman" w:cs="Times New Roman"/>
          <w:color w:val="000000" w:themeColor="text1"/>
        </w:rPr>
        <w:t xml:space="preserve"> ненадлежащего качества.</w:t>
      </w:r>
    </w:p>
    <w:p w:rsidR="007702F3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 xml:space="preserve"> (приложение 1 к настоящей оферте)</w:t>
      </w:r>
    </w:p>
    <w:p w:rsidR="003F18F7" w:rsidRPr="003F18F7" w:rsidRDefault="003F18F7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Для возврата товара ненадлежащего качества Покупатель должен предоставить:</w:t>
      </w:r>
    </w:p>
    <w:p w:rsidR="003F18F7" w:rsidRPr="003F18F7" w:rsidRDefault="00571AAD" w:rsidP="003F18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 xml:space="preserve">- </w:t>
      </w:r>
      <w:r w:rsidR="003F18F7" w:rsidRPr="003F18F7">
        <w:rPr>
          <w:rFonts w:ascii="Times New Roman" w:hAnsi="Times New Roman" w:cs="Times New Roman"/>
          <w:color w:val="000000" w:themeColor="text1"/>
        </w:rPr>
        <w:t>Заполнить в 2-х экземплярах заявление о возврате или обмене товара ненадлежащего качества.</w:t>
      </w:r>
    </w:p>
    <w:p w:rsidR="003F18F7" w:rsidRPr="003F18F7" w:rsidRDefault="003F18F7" w:rsidP="003F18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 xml:space="preserve"> (приложение 1 к настоящей оферте)</w:t>
      </w:r>
    </w:p>
    <w:p w:rsidR="00571AAD" w:rsidRPr="003F18F7" w:rsidRDefault="003F18F7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 xml:space="preserve">- </w:t>
      </w:r>
      <w:r w:rsidR="00571AAD" w:rsidRPr="003F18F7">
        <w:rPr>
          <w:rFonts w:ascii="Times New Roman" w:hAnsi="Times New Roman" w:cs="Times New Roman"/>
          <w:color w:val="000000" w:themeColor="text1"/>
        </w:rPr>
        <w:t>товар в комплектации на момент продажи</w:t>
      </w:r>
    </w:p>
    <w:p w:rsidR="00571AAD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- товарный чек</w:t>
      </w:r>
    </w:p>
    <w:p w:rsidR="00571AAD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- документы на товар</w:t>
      </w:r>
    </w:p>
    <w:p w:rsidR="00571AAD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- заказ-наряд от сертифицированного СТО, которая производила установку/снятие Товара;</w:t>
      </w:r>
    </w:p>
    <w:p w:rsidR="00571AAD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- копии Сертификата Соответствия и приложение к нему на производство соответствующего вида работ от СТО, производивших работы по установке Товара;</w:t>
      </w:r>
    </w:p>
    <w:p w:rsidR="00571AAD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- заключение о техническом состоянии Товара от СТО, которая производила его установку.</w:t>
      </w:r>
    </w:p>
    <w:p w:rsidR="00571AAD" w:rsidRPr="003F18F7" w:rsidRDefault="00571AAD" w:rsidP="00571A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 xml:space="preserve">- </w:t>
      </w:r>
      <w:r w:rsidR="003F18F7" w:rsidRPr="003F18F7">
        <w:rPr>
          <w:rFonts w:ascii="Times New Roman" w:hAnsi="Times New Roman" w:cs="Times New Roman"/>
          <w:color w:val="000000" w:themeColor="text1"/>
        </w:rPr>
        <w:t>реквизиты</w:t>
      </w:r>
      <w:r w:rsidRPr="003F18F7">
        <w:rPr>
          <w:rFonts w:ascii="Times New Roman" w:hAnsi="Times New Roman" w:cs="Times New Roman"/>
          <w:color w:val="000000" w:themeColor="text1"/>
        </w:rPr>
        <w:t xml:space="preserve"> паспорта покупателя </w:t>
      </w:r>
    </w:p>
    <w:p w:rsidR="00571AAD" w:rsidRPr="003F18F7" w:rsidRDefault="00571AAD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7.3. В случ</w:t>
      </w:r>
      <w:r w:rsidR="001F4D73" w:rsidRPr="003F18F7">
        <w:rPr>
          <w:rFonts w:ascii="Times New Roman" w:hAnsi="Times New Roman" w:cs="Times New Roman"/>
          <w:color w:val="000000" w:themeColor="text1"/>
        </w:rPr>
        <w:t>ае оплаты банковской картой в з</w:t>
      </w:r>
      <w:r w:rsidRPr="003F18F7">
        <w:rPr>
          <w:rFonts w:ascii="Times New Roman" w:hAnsi="Times New Roman" w:cs="Times New Roman"/>
          <w:color w:val="000000" w:themeColor="text1"/>
        </w:rPr>
        <w:t>аявлении на возврат указываются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реквизиты банковской карты, с которой производилась оплата возвращаемого Товара, и</w:t>
      </w:r>
      <w:r w:rsidR="00186549" w:rsidRPr="003F18F7">
        <w:rPr>
          <w:rFonts w:ascii="Times New Roman" w:hAnsi="Times New Roman" w:cs="Times New Roman"/>
          <w:color w:val="000000" w:themeColor="text1"/>
        </w:rPr>
        <w:t xml:space="preserve"> </w:t>
      </w:r>
      <w:r w:rsidRPr="003F18F7">
        <w:rPr>
          <w:rFonts w:ascii="Times New Roman" w:hAnsi="Times New Roman" w:cs="Times New Roman"/>
          <w:color w:val="000000" w:themeColor="text1"/>
        </w:rPr>
        <w:t>отделения Банка, выпустившего карту.</w:t>
      </w:r>
    </w:p>
    <w:p w:rsidR="007702F3" w:rsidRPr="003F18F7" w:rsidRDefault="007702F3" w:rsidP="00770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8F7">
        <w:rPr>
          <w:rFonts w:ascii="Times New Roman" w:hAnsi="Times New Roman" w:cs="Times New Roman"/>
          <w:color w:val="000000" w:themeColor="text1"/>
        </w:rPr>
        <w:t>8. Особые условия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8.1. При получении Товара Покупатель обязан проверить его комплектацию,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марку, отсутствие повреждений, о которых не было заявлено ранее, а так же соответствие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Товара техническим </w:t>
      </w:r>
      <w:r w:rsidRPr="007702F3">
        <w:rPr>
          <w:rFonts w:ascii="Times New Roman" w:hAnsi="Times New Roman" w:cs="Times New Roman"/>
        </w:rPr>
        <w:lastRenderedPageBreak/>
        <w:t>характеристикам. В случае предоставления Покупателем неверных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данных, а именно: указание неверной комплектации авто либо технических характеристик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двигателя, считается, что Продавец добросовестно исполнил свои обязательства. При этом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Покупателю возвращается предоплата за вычетом фактически понесенных расходов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Продавцом (доставка товара, его отгрузка до транспортной компании и т.п.).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Товар, который был получен Покупателем, не подлежит обмену или возврату по</w:t>
      </w:r>
      <w:r w:rsidR="00186549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причине неверной идентификации запасной части Покупателем, отказа Покупателя от</w:t>
      </w:r>
      <w:r w:rsidR="00606B0B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Товара или другой независящей от Продавца причине.</w:t>
      </w:r>
      <w:r w:rsidR="00186549">
        <w:rPr>
          <w:rFonts w:ascii="Times New Roman" w:hAnsi="Times New Roman" w:cs="Times New Roman"/>
        </w:rPr>
        <w:t xml:space="preserve"> </w:t>
      </w:r>
    </w:p>
    <w:p w:rsidR="004D1C41" w:rsidRPr="004D1C41" w:rsidRDefault="007702F3" w:rsidP="004D1C4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702F3">
        <w:rPr>
          <w:rFonts w:ascii="Times New Roman" w:hAnsi="Times New Roman" w:cs="Times New Roman"/>
        </w:rPr>
        <w:t xml:space="preserve">8.2. Покупатель уведомлен о том, что приобретаемый им Товар </w:t>
      </w:r>
      <w:r w:rsidRPr="004D1C41">
        <w:rPr>
          <w:rFonts w:ascii="Times New Roman" w:hAnsi="Times New Roman" w:cs="Times New Roman"/>
        </w:rPr>
        <w:t>относится к категории Товаров, на которые</w:t>
      </w:r>
      <w:r w:rsidR="00186549" w:rsidRPr="004D1C41">
        <w:rPr>
          <w:rFonts w:ascii="Times New Roman" w:hAnsi="Times New Roman" w:cs="Times New Roman"/>
        </w:rPr>
        <w:t xml:space="preserve"> </w:t>
      </w:r>
      <w:r w:rsidRPr="004D1C41">
        <w:rPr>
          <w:rFonts w:ascii="Times New Roman" w:hAnsi="Times New Roman" w:cs="Times New Roman"/>
        </w:rPr>
        <w:t xml:space="preserve">распространяется действие </w:t>
      </w:r>
      <w:r w:rsidR="004D1C41" w:rsidRPr="004D1C41">
        <w:rPr>
          <w:rFonts w:ascii="Times New Roman" w:hAnsi="Times New Roman" w:cs="Times New Roman"/>
          <w:color w:val="000000"/>
          <w:shd w:val="clear" w:color="auto" w:fill="FFFFFF"/>
        </w:rPr>
        <w:t>Постановления Правительства РФ от 31 декабря 2020 г. N 2463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Федерации”</w:t>
      </w:r>
      <w:r w:rsidR="004D1C4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8.3. Обмен или возврат непродовольственного товара надлежащего качества, не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включенного в Перечень непродовольственных товаров надлежащего качества, не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подлежащих обмену проводится, если указанный товар не был в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употреблении, сохранены его товарный вид, потребительские свойства, пломбы,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фабричные ярлыки, а также имеется товарный чек или кассовый чек либо иной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подтверждающий оплату указанного товара документ.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8.4. Продавец не отвечает за недостатки товара, если они вызваны: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нарушением правил использования (эксплуатации), хранения или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транспортировки, действиями третьих лиц или непреодолимой силы;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использованием неоригинальных запасных частей и аксессуаров;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использованием (эксплуатацией) Товара на автомашинах, для которых Товар не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предназначен по своим техническим характеристикам;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использованием технических жидкостей, масел и охлаждающей жидкости,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не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соответствующих требуемым техническим характеристикам;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отсутствием должностной квалификации, небрежностью, или невнимательностью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лица, выполнявшего установку и/или обслуживание Товара;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использованием автомобиля с установленным на нем Товаром для спортивных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целей, соревнований или с перегрузкой;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умышленными или неосторожными действиями владельца или третьих лиц в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отношении Товара;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проникновением воды внутрь узлов и агрегатов Товара вследствие помещения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Товара в воду;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модификацией автомобиля или изменением его конструкции;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дефектами и повреждениями в результате дорожно-транспортных происшествий,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наездом на препятствия, качеством дорог общего пользования, эксплуатацией</w:t>
      </w:r>
      <w:r w:rsidR="00A17E61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транспортного средства вне дорог общего пользования и </w:t>
      </w:r>
      <w:proofErr w:type="gramStart"/>
      <w:r w:rsidRPr="007702F3">
        <w:rPr>
          <w:rFonts w:ascii="Times New Roman" w:hAnsi="Times New Roman" w:cs="Times New Roman"/>
        </w:rPr>
        <w:t>другими действиями</w:t>
      </w:r>
      <w:proofErr w:type="gramEnd"/>
      <w:r w:rsidRPr="007702F3">
        <w:rPr>
          <w:rFonts w:ascii="Times New Roman" w:hAnsi="Times New Roman" w:cs="Times New Roman"/>
        </w:rPr>
        <w:t xml:space="preserve"> не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зависящими от Продавца.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 xml:space="preserve">8.5. Продавец дает гарантию на Товар на срок </w:t>
      </w:r>
      <w:r w:rsidR="00A41C3D">
        <w:rPr>
          <w:rFonts w:ascii="Times New Roman" w:hAnsi="Times New Roman" w:cs="Times New Roman"/>
        </w:rPr>
        <w:t>шесть месяцев</w:t>
      </w:r>
      <w:r w:rsidRPr="007702F3">
        <w:rPr>
          <w:rFonts w:ascii="Times New Roman" w:hAnsi="Times New Roman" w:cs="Times New Roman"/>
        </w:rPr>
        <w:t>.</w:t>
      </w:r>
      <w:r w:rsidR="001F3F47">
        <w:rPr>
          <w:rFonts w:ascii="Times New Roman" w:hAnsi="Times New Roman" w:cs="Times New Roman"/>
        </w:rPr>
        <w:t xml:space="preserve"> (</w:t>
      </w:r>
      <w:r w:rsidRPr="007702F3">
        <w:rPr>
          <w:rFonts w:ascii="Times New Roman" w:hAnsi="Times New Roman" w:cs="Times New Roman"/>
        </w:rPr>
        <w:t>дополнительное обязательство Продавца).</w:t>
      </w:r>
    </w:p>
    <w:p w:rsid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Гарантия, предоставляемая Продавцом, не распространяется на</w:t>
      </w:r>
      <w:r w:rsidR="001F3F47">
        <w:rPr>
          <w:rFonts w:ascii="Times New Roman" w:hAnsi="Times New Roman" w:cs="Times New Roman"/>
        </w:rPr>
        <w:t>:</w:t>
      </w:r>
      <w:r w:rsidRPr="007702F3">
        <w:rPr>
          <w:rFonts w:ascii="Times New Roman" w:hAnsi="Times New Roman" w:cs="Times New Roman"/>
        </w:rPr>
        <w:t xml:space="preserve"> генератор;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компрессор кондиционера; компрессор гидроусилителя руля; элементы топливной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системы (форсунки, топливная рейка); клапан обратный и другие; ТНВД (топливный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насос высокого давления); помпа; термостат; турбины; стартер; дроссельные заслонки;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система ГРМ; цепь, </w:t>
      </w:r>
      <w:proofErr w:type="spellStart"/>
      <w:r w:rsidRPr="007702F3">
        <w:rPr>
          <w:rFonts w:ascii="Times New Roman" w:hAnsi="Times New Roman" w:cs="Times New Roman"/>
        </w:rPr>
        <w:t>натяжители</w:t>
      </w:r>
      <w:proofErr w:type="spellEnd"/>
      <w:r w:rsidRPr="007702F3">
        <w:rPr>
          <w:rFonts w:ascii="Times New Roman" w:hAnsi="Times New Roman" w:cs="Times New Roman"/>
        </w:rPr>
        <w:t xml:space="preserve"> и успокоители цепи; муфты </w:t>
      </w:r>
      <w:proofErr w:type="spellStart"/>
      <w:r w:rsidRPr="007702F3">
        <w:rPr>
          <w:rFonts w:ascii="Times New Roman" w:hAnsi="Times New Roman" w:cs="Times New Roman"/>
        </w:rPr>
        <w:t>VVTi</w:t>
      </w:r>
      <w:proofErr w:type="spellEnd"/>
      <w:r w:rsidRPr="007702F3">
        <w:rPr>
          <w:rFonts w:ascii="Times New Roman" w:hAnsi="Times New Roman" w:cs="Times New Roman"/>
        </w:rPr>
        <w:t xml:space="preserve">; датчик (клапан) </w:t>
      </w:r>
      <w:proofErr w:type="spellStart"/>
      <w:r w:rsidRPr="007702F3">
        <w:rPr>
          <w:rFonts w:ascii="Times New Roman" w:hAnsi="Times New Roman" w:cs="Times New Roman"/>
        </w:rPr>
        <w:t>VVTi</w:t>
      </w:r>
      <w:proofErr w:type="spellEnd"/>
      <w:r w:rsidRPr="007702F3">
        <w:rPr>
          <w:rFonts w:ascii="Times New Roman" w:hAnsi="Times New Roman" w:cs="Times New Roman"/>
        </w:rPr>
        <w:t>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датчики; ДМРВ; патрубки и трубки; крепления; зажимы; декоративные и теплозащитные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элементы; крышки; поддоны; клеммы; коллекторы впускные, выпускные и прочие;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катализаторы; лямбда-зонды; щупы; тросы и тросики; селекторы; косы электропроводки;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провода различных видов; свечи зажигания и свечи накаливания; катушки зажигания;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компьютеры; блоки управления; крыльчатки вентиляторов; ролики; ремни; цепи;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сальники и прочие резинотехнические изделия; бачки и прочие емкости; корпус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воздушного фильтра; соленоиды; теплообменники; фильтры масляные и прочие;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расходные материалы (технические жидкости, </w:t>
      </w:r>
      <w:proofErr w:type="spellStart"/>
      <w:r w:rsidRPr="007702F3">
        <w:rPr>
          <w:rFonts w:ascii="Times New Roman" w:hAnsi="Times New Roman" w:cs="Times New Roman"/>
        </w:rPr>
        <w:t>резино</w:t>
      </w:r>
      <w:proofErr w:type="spellEnd"/>
      <w:r w:rsidRPr="007702F3">
        <w:rPr>
          <w:rFonts w:ascii="Times New Roman" w:hAnsi="Times New Roman" w:cs="Times New Roman"/>
        </w:rPr>
        <w:t>-технические изделия, свечи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зажигания, электропроводку).</w:t>
      </w:r>
    </w:p>
    <w:p w:rsidR="00A41C3D" w:rsidRDefault="00A41C3D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Гарантия</w:t>
      </w:r>
      <w:proofErr w:type="gramEnd"/>
      <w:r w:rsidRPr="00A41C3D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предоставляемая Продавцом, не распространяется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следующихслучаях</w:t>
      </w:r>
      <w:proofErr w:type="spellEnd"/>
      <w:r>
        <w:rPr>
          <w:rFonts w:ascii="Times New Roman" w:hAnsi="Times New Roman" w:cs="Times New Roman"/>
        </w:rPr>
        <w:t>: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Когда запчасти были установлены на автотранспортное средство вне сертифицированной станции технического обслуживания;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Повреждение Товара в результате ДТП или небрежной эксплуатации;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lastRenderedPageBreak/>
        <w:t>Неисправности Товара, применяемого в топливной системе и системы выпуска автотранспортного средства, вследствие использования некачественного топлива (в том числе из-за загрязнения или применения этилированного бензина или несезонного дизельного топлива);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Повреждения (в том числе подвески и рулевого управления), возникшие из-за неаккуратного вождения на неровностях дорог, сопряженного с ударными нагрузками на детали автомобиля;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Шум (скрип, писк) тормозов;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Внешние повреждения стекол кузова и приборов освещения;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Эксплуатационный износ и естественное изменение состояния (в том числе старение) такого Товара как щетки стеклоочистителя, приводные ремни, тормозные колодки, диски и барабаны, диски сцепления, свечи зажигания и т.п.;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Расходные детали и материалы (в том числе масло, фильтры, предохранители, лампы и т.п.);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Не парно замененные детали ходовой части автомобиля (пружины, амортизаторы, стойки стабилизатора);</w:t>
      </w:r>
    </w:p>
    <w:p w:rsid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 xml:space="preserve">На амортизаторы, замененные в количестве менее 2 штук на одну ось автомобиля и без замены защитных комплектов (отбойник плюс пыльник) и установочного комплекта (верхняя опора стойки </w:t>
      </w:r>
      <w:proofErr w:type="spellStart"/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Макферсон</w:t>
      </w:r>
      <w:proofErr w:type="spellEnd"/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);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4052D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Дефекты, неисправности или коррозия запасных частей, возникшие в результате воздействия промышленных и химических выбросов, кислотного или щелочного загрязнения воздуха, растительного сока, продуктов жизнедеятельности птиц и животных, химически активных веществ, в том числе применяемых для борьбы с обледенением дорог, града, молнии и прочих природных явлений.</w:t>
      </w:r>
    </w:p>
    <w:p w:rsidR="00A41C3D" w:rsidRPr="00A41C3D" w:rsidRDefault="00A41C3D" w:rsidP="00A41C3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4052D"/>
          <w:sz w:val="17"/>
          <w:szCs w:val="17"/>
          <w:lang w:eastAsia="ru-RU"/>
        </w:rPr>
      </w:pPr>
      <w:r w:rsidRPr="00A41C3D">
        <w:rPr>
          <w:rFonts w:ascii="Times New Roman" w:eastAsia="Times New Roman" w:hAnsi="Times New Roman" w:cs="Times New Roman"/>
          <w:color w:val="04052D"/>
          <w:lang w:eastAsia="ru-RU"/>
        </w:rPr>
        <w:t>Если Товар неоригинальной категории отличается цветом, химическим составом материала или имеет несущественные технологические отличия от аналогичного товара оригинальной категории, но при этом Товар является Товаром надлежащего качества.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8.6. По письменному обращению Покупателя о ненадлежащем качестве Товара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Продавец осуществляет замену Товара на равнозначный или, в случае отсутствия в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наличии равнозначного Товара, осуществлять возврат денежных средств, уплаченных за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Товар. При этом Покупателю необходимо предоставить: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заказ-наряд от сертифицированного СТО, которая производила установку</w:t>
      </w:r>
      <w:r w:rsidR="00882D13">
        <w:rPr>
          <w:rFonts w:ascii="Times New Roman" w:hAnsi="Times New Roman" w:cs="Times New Roman"/>
        </w:rPr>
        <w:t>/демонтаж</w:t>
      </w:r>
      <w:r w:rsidRPr="007702F3">
        <w:rPr>
          <w:rFonts w:ascii="Times New Roman" w:hAnsi="Times New Roman" w:cs="Times New Roman"/>
        </w:rPr>
        <w:t xml:space="preserve"> Товара;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- копии Сертификата Соответствия и приложение к нему на производство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соответствующего вида работ от СТО, производивших работы по установке Товара;</w:t>
      </w:r>
    </w:p>
    <w:p w:rsidR="007702F3" w:rsidRPr="00FA00E4" w:rsidRDefault="00B54BA8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0E4">
        <w:rPr>
          <w:rFonts w:ascii="Times New Roman" w:hAnsi="Times New Roman" w:cs="Times New Roman"/>
        </w:rPr>
        <w:t>-</w:t>
      </w:r>
      <w:r w:rsidR="007702F3" w:rsidRPr="00FA00E4">
        <w:rPr>
          <w:rFonts w:ascii="Times New Roman" w:hAnsi="Times New Roman" w:cs="Times New Roman"/>
        </w:rPr>
        <w:t xml:space="preserve"> заключение о техническом состоянии Товара от СТО, которая производила его</w:t>
      </w:r>
      <w:r w:rsidR="001F3F47" w:rsidRPr="00FA00E4">
        <w:rPr>
          <w:rFonts w:ascii="Times New Roman" w:hAnsi="Times New Roman" w:cs="Times New Roman"/>
        </w:rPr>
        <w:t xml:space="preserve"> </w:t>
      </w:r>
      <w:r w:rsidR="007702F3" w:rsidRPr="00FA00E4">
        <w:rPr>
          <w:rFonts w:ascii="Times New Roman" w:hAnsi="Times New Roman" w:cs="Times New Roman"/>
        </w:rPr>
        <w:t>установку.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В случае отсутствия указанных документов Продавец принимает Товар и проводит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его экспертизу. Если в результате экспертизы Товара будет установлено, что его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недостатки возникли вследствие обстоятельств, за которые не отвечает Продавец,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Покупатель обязан возместить Продавцу, уполномоченной организации или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уполномоченному индивидуальному предпринимателю, импортеру расходы на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проведение экспертизы, а также связанные с ее проведением расходы на хранение и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транспортировку Товара.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8.7. Нарушение маркировки, пломбы Товара без письменного согласия Продавца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запрещается. Несоблюдение данного условия влечет за собой потерю гарантии на Товар,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возможности его обмена на равнозначный, либо возмещение денежных средств,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уплаченных за Товар. Продавец имеет право не принимать возврат Товара ненадлежащего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вида либо с механическими повреждениями.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8.8. Настоящим договором Покупатель дает свое согласие на SMS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информирование от Продавца по акциям, скидкам и </w:t>
      </w:r>
      <w:proofErr w:type="gramStart"/>
      <w:r w:rsidRPr="007702F3">
        <w:rPr>
          <w:rFonts w:ascii="Times New Roman" w:hAnsi="Times New Roman" w:cs="Times New Roman"/>
        </w:rPr>
        <w:t>другим рекламным материалам</w:t>
      </w:r>
      <w:proofErr w:type="gramEnd"/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полученным по каналу SMS на указанный номер.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9. Конфиденциальность и защита персональных данных Покупателей 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9.1. При отправке Заказа Покупатель предоставляет Продавцу следующие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данные: Имя, Фамилия, Отчество (если имеется) адрес электронной почты, номер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телефона и адрес для доставки Товара. Данную информацию Продавец вправе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использовать для выполнения своих обязательств перед Покупателем.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9.2. При регистрации на Сайте Покупатель дает согласие на получение от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Продавца рассылок рекламно-информационного характера. Указанные рассылки содержат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информацию о предстоящих акциях и других мероприятиях Продавца, включая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рекламные рассылки и специальные предложения. Рассылки поступают в виде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электронного письма на адрес и/или короткого сообщения (</w:t>
      </w:r>
      <w:proofErr w:type="spellStart"/>
      <w:r w:rsidRPr="007702F3">
        <w:rPr>
          <w:rFonts w:ascii="Times New Roman" w:hAnsi="Times New Roman" w:cs="Times New Roman"/>
        </w:rPr>
        <w:t>sms</w:t>
      </w:r>
      <w:proofErr w:type="spellEnd"/>
      <w:r w:rsidRPr="007702F3">
        <w:rPr>
          <w:rFonts w:ascii="Times New Roman" w:hAnsi="Times New Roman" w:cs="Times New Roman"/>
        </w:rPr>
        <w:t>) на номер телефона,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указанный Покупателем при регистрации. Рекламно-информационные материалы могут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представляться в виде бумажно-полиграфической и </w:t>
      </w:r>
      <w:r w:rsidRPr="007702F3">
        <w:rPr>
          <w:rFonts w:ascii="Times New Roman" w:hAnsi="Times New Roman" w:cs="Times New Roman"/>
        </w:rPr>
        <w:lastRenderedPageBreak/>
        <w:t>сувенирной продукции, вкладываться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в заказы Покупателей и доставляться на указанный почтовый адрес в виде писем и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посылок.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9.3. Предоставляя свои персональные данные Покупатель дает Продавцу свое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добровольное согласие на обработку и использование своих персональных данных в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целях, определенных Уставом Продавца, а также в целях продвижения Продавцом своих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товаров и услуг, различными способами, в том числе путем осуществления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автоматизированного анализа персональных данных.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9.4. Продавец не отвечает за информацию, предоставленную Покупателем на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сайте в публичной форме.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10. Срок действия договора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Настоящий договор действует до полного исполнения Сторонами своих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обязательств.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11. Порядок разрешения споров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11.1. Все споры и разногласия по настоящему договору Стороны решают путем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переговоров. В случае невозможности решить спор, Сторона, которая считает, что ее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право нарушено, вправе обратиться в суд для защиты своих прав и законных интересов.</w:t>
      </w:r>
    </w:p>
    <w:p w:rsidR="001F3F47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11.2. При возникновении претензии к Товару Покупатель обязан предъявить ее в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письменной форме по адресу Продавца: </w:t>
      </w:r>
      <w:r w:rsidR="001F3F47">
        <w:rPr>
          <w:rFonts w:ascii="Times New Roman" w:hAnsi="Times New Roman" w:cs="Times New Roman"/>
        </w:rPr>
        <w:t>357112 Ставропольский край, г. Невинномысск, ул. Менделеева, д. 66 А.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При этом срок о</w:t>
      </w:r>
      <w:r w:rsidR="001F3F47">
        <w:rPr>
          <w:rFonts w:ascii="Times New Roman" w:hAnsi="Times New Roman" w:cs="Times New Roman"/>
        </w:rPr>
        <w:t>твета на претензию составляет 14</w:t>
      </w:r>
      <w:r w:rsidRPr="007702F3">
        <w:rPr>
          <w:rFonts w:ascii="Times New Roman" w:hAnsi="Times New Roman" w:cs="Times New Roman"/>
        </w:rPr>
        <w:t xml:space="preserve"> рабочих дней. Претензия должна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содержать ФИО, адрес для корреспонденции, контактн</w:t>
      </w:r>
      <w:bookmarkStart w:id="1" w:name="_GoBack"/>
      <w:bookmarkEnd w:id="1"/>
      <w:r w:rsidRPr="007702F3">
        <w:rPr>
          <w:rFonts w:ascii="Times New Roman" w:hAnsi="Times New Roman" w:cs="Times New Roman"/>
        </w:rPr>
        <w:t xml:space="preserve">ый телефон, </w:t>
      </w:r>
      <w:r w:rsidR="008B5A76">
        <w:rPr>
          <w:rFonts w:ascii="Times New Roman" w:hAnsi="Times New Roman" w:cs="Times New Roman"/>
        </w:rPr>
        <w:t>основания предъявления претензии,</w:t>
      </w:r>
      <w:r w:rsidR="00606B0B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 xml:space="preserve">ссылка на </w:t>
      </w:r>
      <w:r w:rsidR="00606B0B">
        <w:rPr>
          <w:rFonts w:ascii="Times New Roman" w:hAnsi="Times New Roman" w:cs="Times New Roman"/>
        </w:rPr>
        <w:t xml:space="preserve">соответствующее условие настоящего </w:t>
      </w:r>
      <w:r w:rsidRPr="007702F3">
        <w:rPr>
          <w:rFonts w:ascii="Times New Roman" w:hAnsi="Times New Roman" w:cs="Times New Roman"/>
        </w:rPr>
        <w:t>договор</w:t>
      </w:r>
      <w:r w:rsidR="00606B0B">
        <w:rPr>
          <w:rFonts w:ascii="Times New Roman" w:hAnsi="Times New Roman" w:cs="Times New Roman"/>
        </w:rPr>
        <w:t>а</w:t>
      </w:r>
      <w:r w:rsidRPr="007702F3">
        <w:rPr>
          <w:rFonts w:ascii="Times New Roman" w:hAnsi="Times New Roman" w:cs="Times New Roman"/>
        </w:rPr>
        <w:t>.</w:t>
      </w:r>
    </w:p>
    <w:p w:rsid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11.3. Уступка Покупателем права требования по настоящему договору возможна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только с письменного согласия Продавца.</w:t>
      </w:r>
    </w:p>
    <w:p w:rsidR="00E5061F" w:rsidRPr="007702F3" w:rsidRDefault="00E5061F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 Изменение условий настоящей оферты может быть произведено Продавцом без сог</w:t>
      </w:r>
      <w:r w:rsidR="000473AF">
        <w:rPr>
          <w:rFonts w:ascii="Times New Roman" w:hAnsi="Times New Roman" w:cs="Times New Roman"/>
        </w:rPr>
        <w:t>ласования с Покупателем. Измене</w:t>
      </w:r>
      <w:r>
        <w:rPr>
          <w:rFonts w:ascii="Times New Roman" w:hAnsi="Times New Roman" w:cs="Times New Roman"/>
        </w:rPr>
        <w:t>нная редакция оферты начинает действовать с момента её опубликования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13. Ответственность сторон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За неисполнение, ненадлежащее исполнение обязательств по настоящему Договору</w:t>
      </w:r>
      <w:r w:rsidR="001F3F47">
        <w:rPr>
          <w:rFonts w:ascii="Times New Roman" w:hAnsi="Times New Roman" w:cs="Times New Roman"/>
        </w:rPr>
        <w:t xml:space="preserve"> </w:t>
      </w:r>
      <w:r w:rsidRPr="007702F3">
        <w:rPr>
          <w:rFonts w:ascii="Times New Roman" w:hAnsi="Times New Roman" w:cs="Times New Roman"/>
        </w:rPr>
        <w:t>стороны несут ответственность согласно действующему законодательству РФ.</w:t>
      </w:r>
    </w:p>
    <w:p w:rsidR="007702F3" w:rsidRPr="007702F3" w:rsidRDefault="007702F3" w:rsidP="0077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2F3">
        <w:rPr>
          <w:rFonts w:ascii="Times New Roman" w:hAnsi="Times New Roman" w:cs="Times New Roman"/>
        </w:rPr>
        <w:t>14. Реквизиты Продавца</w:t>
      </w:r>
    </w:p>
    <w:p w:rsidR="00C05599" w:rsidRDefault="00C05599" w:rsidP="00CE7DA3">
      <w:pPr>
        <w:pStyle w:val="ConsNormal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C05599">
        <w:rPr>
          <w:rFonts w:ascii="Times New Roman" w:hAnsi="Times New Roman" w:cs="Times New Roman"/>
          <w:bCs/>
          <w:sz w:val="22"/>
          <w:szCs w:val="22"/>
        </w:rPr>
        <w:t>Индивидуальный предприниматель</w:t>
      </w:r>
    </w:p>
    <w:p w:rsidR="00CE7DA3" w:rsidRPr="00775358" w:rsidRDefault="00C05599" w:rsidP="00CE7DA3">
      <w:pPr>
        <w:pStyle w:val="ConsNormal"/>
        <w:ind w:firstLine="0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775358">
        <w:rPr>
          <w:rFonts w:ascii="Times New Roman" w:hAnsi="Times New Roman" w:cs="Times New Roman"/>
          <w:bCs/>
          <w:sz w:val="22"/>
          <w:szCs w:val="22"/>
        </w:rPr>
        <w:t>Драгилева</w:t>
      </w:r>
      <w:proofErr w:type="spellEnd"/>
      <w:r w:rsidRPr="00775358">
        <w:rPr>
          <w:rFonts w:ascii="Times New Roman" w:hAnsi="Times New Roman" w:cs="Times New Roman"/>
          <w:bCs/>
          <w:sz w:val="22"/>
          <w:szCs w:val="22"/>
        </w:rPr>
        <w:t xml:space="preserve"> Лариса Викторовна</w:t>
      </w:r>
      <w:r w:rsidR="00CE7DA3" w:rsidRPr="00775358">
        <w:rPr>
          <w:rFonts w:ascii="Times New Roman" w:hAnsi="Times New Roman" w:cs="Times New Roman"/>
          <w:bCs/>
          <w:sz w:val="22"/>
          <w:szCs w:val="22"/>
        </w:rPr>
        <w:t>,</w:t>
      </w:r>
    </w:p>
    <w:p w:rsidR="00CE7DA3" w:rsidRPr="00775358" w:rsidRDefault="00CE7DA3" w:rsidP="00CE7D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358">
        <w:rPr>
          <w:rFonts w:ascii="Times New Roman" w:hAnsi="Times New Roman" w:cs="Times New Roman"/>
        </w:rPr>
        <w:t xml:space="preserve">Адрес для направления </w:t>
      </w:r>
      <w:r w:rsidR="00C05599" w:rsidRPr="00775358">
        <w:rPr>
          <w:rFonts w:ascii="Times New Roman" w:hAnsi="Times New Roman" w:cs="Times New Roman"/>
        </w:rPr>
        <w:t>претензий:</w:t>
      </w:r>
    </w:p>
    <w:p w:rsidR="00C05599" w:rsidRPr="00775358" w:rsidRDefault="00C05599" w:rsidP="00CE7DA3">
      <w:pPr>
        <w:pStyle w:val="ConsNormal"/>
        <w:ind w:firstLine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753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357112, Ставропольский край, г Невинномысск, </w:t>
      </w:r>
      <w:proofErr w:type="spellStart"/>
      <w:r w:rsidRPr="00775358">
        <w:rPr>
          <w:rFonts w:ascii="Times New Roman" w:eastAsiaTheme="minorHAnsi" w:hAnsi="Times New Roman" w:cs="Times New Roman"/>
          <w:sz w:val="22"/>
          <w:szCs w:val="22"/>
          <w:lang w:eastAsia="en-US"/>
        </w:rPr>
        <w:t>ул</w:t>
      </w:r>
      <w:proofErr w:type="spellEnd"/>
      <w:r w:rsidRPr="007753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Пугачева, д. 4, кв. 7</w:t>
      </w:r>
    </w:p>
    <w:p w:rsidR="00CE7DA3" w:rsidRPr="00775358" w:rsidRDefault="00CE7DA3" w:rsidP="00CE7DA3">
      <w:pPr>
        <w:pStyle w:val="ConsNormal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775358">
        <w:rPr>
          <w:rFonts w:ascii="Times New Roman" w:hAnsi="Times New Roman" w:cs="Times New Roman"/>
          <w:bCs/>
          <w:sz w:val="22"/>
          <w:szCs w:val="22"/>
        </w:rPr>
        <w:t xml:space="preserve">ИНН </w:t>
      </w:r>
      <w:r w:rsidR="00C05599" w:rsidRPr="00775358">
        <w:rPr>
          <w:rFonts w:ascii="Times New Roman" w:hAnsi="Times New Roman" w:cs="Times New Roman"/>
          <w:bCs/>
          <w:sz w:val="22"/>
          <w:szCs w:val="22"/>
        </w:rPr>
        <w:t>263101529135</w:t>
      </w:r>
      <w:r w:rsidRPr="00775358">
        <w:rPr>
          <w:rFonts w:ascii="Times New Roman" w:hAnsi="Times New Roman" w:cs="Times New Roman"/>
          <w:bCs/>
          <w:sz w:val="22"/>
          <w:szCs w:val="22"/>
        </w:rPr>
        <w:t xml:space="preserve">, ОГРНИП </w:t>
      </w:r>
      <w:r w:rsidR="00C05599" w:rsidRPr="00775358">
        <w:rPr>
          <w:rFonts w:ascii="Times New Roman" w:hAnsi="Times New Roman" w:cs="Times New Roman"/>
          <w:bCs/>
          <w:sz w:val="22"/>
          <w:szCs w:val="22"/>
        </w:rPr>
        <w:t>325265100018140</w:t>
      </w:r>
    </w:p>
    <w:p w:rsidR="00CE7DA3" w:rsidRPr="00775358" w:rsidRDefault="00CE7DA3" w:rsidP="00CE7DA3">
      <w:pPr>
        <w:pStyle w:val="ConsNormal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775358">
        <w:rPr>
          <w:rFonts w:ascii="Times New Roman" w:hAnsi="Times New Roman" w:cs="Times New Roman"/>
          <w:bCs/>
          <w:sz w:val="22"/>
          <w:szCs w:val="22"/>
        </w:rPr>
        <w:t>Р/</w:t>
      </w:r>
      <w:proofErr w:type="spellStart"/>
      <w:r w:rsidRPr="00775358">
        <w:rPr>
          <w:rFonts w:ascii="Times New Roman" w:hAnsi="Times New Roman" w:cs="Times New Roman"/>
          <w:bCs/>
          <w:sz w:val="22"/>
          <w:szCs w:val="22"/>
        </w:rPr>
        <w:t>сч</w:t>
      </w:r>
      <w:proofErr w:type="spellEnd"/>
      <w:r w:rsidRPr="007753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32820" w:rsidRPr="00775358">
        <w:rPr>
          <w:rFonts w:ascii="Times New Roman" w:hAnsi="Times New Roman" w:cs="Times New Roman"/>
          <w:bCs/>
          <w:sz w:val="22"/>
          <w:szCs w:val="22"/>
        </w:rPr>
        <w:t>40802810000008028838</w:t>
      </w:r>
      <w:r w:rsidRPr="00775358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232820" w:rsidRPr="00775358">
        <w:rPr>
          <w:rFonts w:ascii="Times New Roman" w:hAnsi="Times New Roman" w:cs="Times New Roman"/>
          <w:bCs/>
          <w:sz w:val="22"/>
          <w:szCs w:val="22"/>
        </w:rPr>
        <w:t>АО «</w:t>
      </w:r>
      <w:proofErr w:type="spellStart"/>
      <w:r w:rsidR="00232820" w:rsidRPr="00775358">
        <w:rPr>
          <w:rFonts w:ascii="Times New Roman" w:hAnsi="Times New Roman" w:cs="Times New Roman"/>
          <w:bCs/>
          <w:sz w:val="22"/>
          <w:szCs w:val="22"/>
        </w:rPr>
        <w:t>ТБанк</w:t>
      </w:r>
      <w:proofErr w:type="spellEnd"/>
      <w:r w:rsidR="00232820" w:rsidRPr="00775358">
        <w:rPr>
          <w:rFonts w:ascii="Times New Roman" w:hAnsi="Times New Roman" w:cs="Times New Roman"/>
          <w:bCs/>
          <w:sz w:val="22"/>
          <w:szCs w:val="22"/>
        </w:rPr>
        <w:t>»</w:t>
      </w:r>
    </w:p>
    <w:p w:rsidR="00CE7DA3" w:rsidRDefault="00CE7DA3" w:rsidP="00CE7DA3">
      <w:pPr>
        <w:pStyle w:val="ConsNormal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775358">
        <w:rPr>
          <w:rFonts w:ascii="Times New Roman" w:hAnsi="Times New Roman" w:cs="Times New Roman"/>
          <w:bCs/>
          <w:sz w:val="22"/>
          <w:szCs w:val="22"/>
        </w:rPr>
        <w:t xml:space="preserve">БИК </w:t>
      </w:r>
      <w:proofErr w:type="gramStart"/>
      <w:r w:rsidR="00232820" w:rsidRPr="00775358">
        <w:rPr>
          <w:rFonts w:ascii="Times New Roman" w:hAnsi="Times New Roman" w:cs="Times New Roman"/>
          <w:bCs/>
          <w:sz w:val="22"/>
          <w:szCs w:val="22"/>
        </w:rPr>
        <w:t>044525974</w:t>
      </w:r>
      <w:r w:rsidRPr="00775358">
        <w:rPr>
          <w:rFonts w:ascii="Times New Roman" w:hAnsi="Times New Roman" w:cs="Times New Roman"/>
          <w:bCs/>
          <w:sz w:val="22"/>
          <w:szCs w:val="22"/>
        </w:rPr>
        <w:t xml:space="preserve"> ,</w:t>
      </w:r>
      <w:proofErr w:type="gramEnd"/>
      <w:r w:rsidRPr="00775358">
        <w:rPr>
          <w:rFonts w:ascii="Times New Roman" w:hAnsi="Times New Roman" w:cs="Times New Roman"/>
          <w:bCs/>
          <w:sz w:val="22"/>
          <w:szCs w:val="22"/>
        </w:rPr>
        <w:t xml:space="preserve"> К</w:t>
      </w:r>
      <w:r w:rsidR="00232820" w:rsidRPr="00775358">
        <w:rPr>
          <w:rFonts w:ascii="Times New Roman" w:hAnsi="Times New Roman" w:cs="Times New Roman"/>
          <w:bCs/>
          <w:sz w:val="22"/>
          <w:szCs w:val="22"/>
        </w:rPr>
        <w:t>ор</w:t>
      </w:r>
      <w:r w:rsidRPr="00775358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spellStart"/>
      <w:r w:rsidR="00232820" w:rsidRPr="00775358">
        <w:rPr>
          <w:rFonts w:ascii="Times New Roman" w:hAnsi="Times New Roman" w:cs="Times New Roman"/>
          <w:bCs/>
          <w:sz w:val="22"/>
          <w:szCs w:val="22"/>
        </w:rPr>
        <w:t>сч</w:t>
      </w:r>
      <w:proofErr w:type="spellEnd"/>
      <w:r w:rsidRPr="007753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32820" w:rsidRPr="00775358">
        <w:rPr>
          <w:rFonts w:ascii="Times New Roman" w:hAnsi="Times New Roman" w:cs="Times New Roman"/>
          <w:bCs/>
          <w:sz w:val="22"/>
          <w:szCs w:val="22"/>
        </w:rPr>
        <w:t>30101810145250000974</w:t>
      </w:r>
    </w:p>
    <w:p w:rsidR="001A0D28" w:rsidRDefault="001A0D28" w:rsidP="00CE7D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085C" w:rsidRDefault="0004085C" w:rsidP="00CE7D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085C" w:rsidRDefault="0004085C" w:rsidP="00CE7D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A41C3D" w:rsidRDefault="00A41C3D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04085C" w:rsidRDefault="0004085C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04085C" w:rsidRDefault="0004085C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p w:rsidR="00232820" w:rsidRDefault="00232820" w:rsidP="0004085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232820">
        <w:rPr>
          <w:rFonts w:ascii="Times New Roman" w:hAnsi="Times New Roman" w:cs="Times New Roman"/>
        </w:rPr>
        <w:t xml:space="preserve">ИП </w:t>
      </w:r>
      <w:proofErr w:type="spellStart"/>
      <w:r w:rsidRPr="00232820">
        <w:rPr>
          <w:rFonts w:ascii="Times New Roman" w:hAnsi="Times New Roman" w:cs="Times New Roman"/>
        </w:rPr>
        <w:t>Драгилева</w:t>
      </w:r>
      <w:proofErr w:type="spellEnd"/>
      <w:r w:rsidRPr="00232820">
        <w:rPr>
          <w:rFonts w:ascii="Times New Roman" w:hAnsi="Times New Roman" w:cs="Times New Roman"/>
        </w:rPr>
        <w:t xml:space="preserve"> Л.В.</w:t>
      </w:r>
    </w:p>
    <w:p w:rsidR="00232820" w:rsidRDefault="00232820" w:rsidP="0004085C">
      <w:pPr>
        <w:pStyle w:val="ConsNormal"/>
        <w:ind w:left="4248" w:firstLine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32820">
        <w:rPr>
          <w:rFonts w:ascii="Times New Roman" w:eastAsiaTheme="minorHAnsi" w:hAnsi="Times New Roman" w:cs="Times New Roman"/>
          <w:sz w:val="22"/>
          <w:szCs w:val="22"/>
          <w:lang w:eastAsia="en-US"/>
        </w:rPr>
        <w:t>112, Ставропольский край, г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Pr="0023282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Невинномысск, ул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Pr="0023282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Пугачева, д. 4, кв. 7</w:t>
      </w:r>
    </w:p>
    <w:p w:rsidR="0004085C" w:rsidRPr="00775358" w:rsidRDefault="0004085C" w:rsidP="0004085C">
      <w:pPr>
        <w:pStyle w:val="ConsNormal"/>
        <w:ind w:left="4248" w:firstLine="0"/>
        <w:rPr>
          <w:rFonts w:ascii="Times New Roman" w:hAnsi="Times New Roman" w:cs="Times New Roman"/>
          <w:bCs/>
          <w:sz w:val="22"/>
          <w:szCs w:val="22"/>
        </w:rPr>
      </w:pPr>
      <w:r w:rsidRPr="00775358">
        <w:rPr>
          <w:rFonts w:ascii="Times New Roman" w:hAnsi="Times New Roman" w:cs="Times New Roman"/>
          <w:bCs/>
          <w:sz w:val="22"/>
          <w:szCs w:val="22"/>
        </w:rPr>
        <w:t xml:space="preserve">ИНН </w:t>
      </w:r>
      <w:r w:rsidR="00232820" w:rsidRPr="00775358">
        <w:rPr>
          <w:rFonts w:ascii="Times New Roman" w:hAnsi="Times New Roman" w:cs="Times New Roman"/>
          <w:bCs/>
          <w:sz w:val="22"/>
          <w:szCs w:val="22"/>
        </w:rPr>
        <w:t>263101529135</w:t>
      </w:r>
      <w:r w:rsidRPr="00775358">
        <w:rPr>
          <w:rFonts w:ascii="Times New Roman" w:hAnsi="Times New Roman" w:cs="Times New Roman"/>
          <w:bCs/>
          <w:sz w:val="22"/>
          <w:szCs w:val="22"/>
        </w:rPr>
        <w:t xml:space="preserve">, ОГРНИП </w:t>
      </w:r>
      <w:r w:rsidR="00232820" w:rsidRPr="00775358">
        <w:rPr>
          <w:rFonts w:ascii="Times New Roman" w:hAnsi="Times New Roman" w:cs="Times New Roman"/>
          <w:bCs/>
          <w:sz w:val="22"/>
          <w:szCs w:val="22"/>
        </w:rPr>
        <w:t>325265100018140</w:t>
      </w:r>
    </w:p>
    <w:p w:rsidR="0004085C" w:rsidRPr="00775358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775358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775358">
        <w:rPr>
          <w:rFonts w:ascii="Times New Roman" w:eastAsia="Times New Roman" w:hAnsi="Times New Roman" w:cs="Times New Roman"/>
          <w:color w:val="000000"/>
          <w:lang w:eastAsia="ru-RU"/>
        </w:rPr>
        <w:t>(ФИО покупателя)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паспорт: серия_____ номер 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выдан _______________________________________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проживающего по адресу: 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тел.: ______________________________________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e-</w:t>
      </w:r>
      <w:proofErr w:type="spellStart"/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: _______________________________________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(указывается при наличии)</w:t>
      </w:r>
    </w:p>
    <w:p w:rsidR="0004085C" w:rsidRDefault="0004085C" w:rsidP="00040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085C" w:rsidRPr="0004085C" w:rsidRDefault="0004085C" w:rsidP="00040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Заявление о возврате товара</w:t>
      </w:r>
    </w:p>
    <w:p w:rsidR="0004085C" w:rsidRPr="0004085C" w:rsidRDefault="0004085C" w:rsidP="00040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«____»________________20___г.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Я приобрел(а) в вашем магазине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(наименование и марка товара),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 xml:space="preserve"> по цене_______________ (цифрами) ________________________________ (прописью) руб., что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подтверждается кассовым чеком.</w:t>
      </w:r>
    </w:p>
    <w:p w:rsid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Указанный товар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я возвращаю по причине ___________________________________</w:t>
      </w: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</w:t>
      </w: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 xml:space="preserve"> (указать причину возврата).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 xml:space="preserve">Прошу обменять товар на аналогичный, надлежащего качества или вернуть уплаченные средства за приобретенный товар. 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Реквизиты для перечисления средств прилагаю: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(указать реквизиты для перевода средств)</w:t>
      </w:r>
    </w:p>
    <w:p w:rsid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Кассовый чек № ____________ от «_____» ______________ 20___ г.</w:t>
      </w: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085C" w:rsidRPr="0004085C" w:rsidRDefault="0004085C" w:rsidP="00040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085C">
        <w:rPr>
          <w:rFonts w:ascii="Times New Roman" w:eastAsia="Times New Roman" w:hAnsi="Times New Roman" w:cs="Times New Roman"/>
          <w:color w:val="000000"/>
          <w:lang w:eastAsia="ru-RU"/>
        </w:rPr>
        <w:t>Дата _____________ Подпись_____________</w:t>
      </w:r>
    </w:p>
    <w:p w:rsidR="0004085C" w:rsidRPr="007702F3" w:rsidRDefault="0004085C" w:rsidP="00CE7DA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4085C" w:rsidRPr="007702F3" w:rsidSect="001A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A31FF"/>
    <w:multiLevelType w:val="multilevel"/>
    <w:tmpl w:val="6D3C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F3"/>
    <w:rsid w:val="0001669A"/>
    <w:rsid w:val="0004085C"/>
    <w:rsid w:val="000473AF"/>
    <w:rsid w:val="0007460E"/>
    <w:rsid w:val="00186549"/>
    <w:rsid w:val="001A0D28"/>
    <w:rsid w:val="001F3F47"/>
    <w:rsid w:val="001F4D73"/>
    <w:rsid w:val="00232820"/>
    <w:rsid w:val="003F18F7"/>
    <w:rsid w:val="004D1C41"/>
    <w:rsid w:val="00553DDD"/>
    <w:rsid w:val="00571AAD"/>
    <w:rsid w:val="005832B0"/>
    <w:rsid w:val="00606B0B"/>
    <w:rsid w:val="006A19DE"/>
    <w:rsid w:val="007702F3"/>
    <w:rsid w:val="00775358"/>
    <w:rsid w:val="007B7DFE"/>
    <w:rsid w:val="007D0BEF"/>
    <w:rsid w:val="00876732"/>
    <w:rsid w:val="00881AEF"/>
    <w:rsid w:val="00882D13"/>
    <w:rsid w:val="008B5A76"/>
    <w:rsid w:val="00A17E61"/>
    <w:rsid w:val="00A41C3D"/>
    <w:rsid w:val="00B54BA8"/>
    <w:rsid w:val="00B571ED"/>
    <w:rsid w:val="00B61CB2"/>
    <w:rsid w:val="00BD7929"/>
    <w:rsid w:val="00C05599"/>
    <w:rsid w:val="00C64140"/>
    <w:rsid w:val="00C846FE"/>
    <w:rsid w:val="00CE7DA3"/>
    <w:rsid w:val="00D308A1"/>
    <w:rsid w:val="00DD7486"/>
    <w:rsid w:val="00E5061F"/>
    <w:rsid w:val="00F45993"/>
    <w:rsid w:val="00F46810"/>
    <w:rsid w:val="00FA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91B"/>
  <w15:docId w15:val="{39073B77-37B0-49F3-B9E2-A5556F8E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C41"/>
    <w:rPr>
      <w:color w:val="0000FF"/>
      <w:u w:val="single"/>
    </w:rPr>
  </w:style>
  <w:style w:type="paragraph" w:customStyle="1" w:styleId="ConsNormal">
    <w:name w:val="ConsNormal"/>
    <w:rsid w:val="00CE7DA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-dies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Кристина</cp:lastModifiedBy>
  <cp:revision>17</cp:revision>
  <cp:lastPrinted>2021-11-08T09:28:00Z</cp:lastPrinted>
  <dcterms:created xsi:type="dcterms:W3CDTF">2021-09-21T07:19:00Z</dcterms:created>
  <dcterms:modified xsi:type="dcterms:W3CDTF">2025-11-12T07:29:00Z</dcterms:modified>
</cp:coreProperties>
</file>